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7768" w:type="dxa"/>
        <w:tblInd w:w="5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50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食品与生物工程学院第四党支部</w:t>
            </w:r>
            <w:r>
              <w:rPr>
                <w:lang w:val="en-US"/>
              </w:rPr>
              <w:t xml:space="preserve">  党员书记：   </w:t>
            </w:r>
            <w:r>
              <w:rPr>
                <w:rFonts w:hint="eastAsia"/>
                <w:lang w:val="en-US" w:eastAsia="zh-CN"/>
              </w:rPr>
              <w:t xml:space="preserve">  2021</w:t>
            </w:r>
            <w:r>
              <w:rPr>
                <w:lang w:val="en-US"/>
              </w:rPr>
              <w:t>年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/>
              </w:rPr>
              <w:t>月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自觉性不强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加强思想劳动建设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多积极多主动去学习文化知识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学习不够认真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沉下心认真学习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加强中特理论学习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FB647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55</Words>
  <Characters>66</Characters>
  <Lines>0</Lines>
  <Paragraphs>23</Paragraphs>
  <TotalTime>0</TotalTime>
  <ScaleCrop>false</ScaleCrop>
  <LinksUpToDate>false</LinksUpToDate>
  <CharactersWithSpaces>107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2021-09-17T15:52:00Z</dcterms:created>
  <dc:creator>GM1900</dc:creator>
  <cp:lastModifiedBy>Administrator</cp:lastModifiedBy>
  <dcterms:modified xsi:type="dcterms:W3CDTF">2021-10-22T06:54:10Z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